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3A" w:rsidRPr="00A10312" w:rsidRDefault="00B81B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52"/>
          <w:szCs w:val="52"/>
        </w:rPr>
      </w:pPr>
      <w:r w:rsidRPr="00A10312">
        <w:rPr>
          <w:rFonts w:ascii="Times New Roman" w:eastAsia="Calibri" w:hAnsi="Times New Roman" w:cs="Times New Roman"/>
          <w:b/>
          <w:color w:val="2F5496"/>
          <w:sz w:val="52"/>
          <w:szCs w:val="52"/>
        </w:rPr>
        <w:t>Wymagania edukacyjne - technika klasa 5</w:t>
      </w:r>
    </w:p>
    <w:p w:rsidR="007A5A3A" w:rsidRPr="0084485E" w:rsidRDefault="007A5A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27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067"/>
        <w:gridCol w:w="4438"/>
        <w:gridCol w:w="3119"/>
        <w:gridCol w:w="1417"/>
      </w:tblGrid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B5EDC" w:rsidRPr="0084485E" w:rsidRDefault="00EB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B5EDC" w:rsidRPr="0084485E" w:rsidRDefault="00EB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Treść nauczania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B5EDC" w:rsidRPr="0084485E" w:rsidRDefault="00EB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podstawowe</w:t>
            </w:r>
          </w:p>
          <w:p w:rsidR="00EB5EDC" w:rsidRPr="0084485E" w:rsidRDefault="00EB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B5EDC" w:rsidRPr="0084485E" w:rsidRDefault="00EB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ponadpodstawowe</w:t>
            </w:r>
          </w:p>
          <w:p w:rsidR="00EB5EDC" w:rsidRPr="0084485E" w:rsidRDefault="00EB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B5EDC" w:rsidRPr="0084485E" w:rsidRDefault="00EB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Odniesienia do podstawy programowej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1. Wszystko o papierze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rola materiałów papierniczych w życiu codziennym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etapy produkcji papieru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rodzaje wytworów papierniczych i ich zastosowanie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metody obróbki papieru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papieru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rozpoznaje wytwory papiernicze i określa ich zalety i wady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racjonalnie gospodaruje materiałami papierniczymi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nazwy narzędzi do obróbki papieru i przedstawia ich zastosowanie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nazwy surowców wykorzystywanych do produkcji papieru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proces produkcji papieru</w:t>
            </w:r>
          </w:p>
          <w:p w:rsidR="00EB5EDC" w:rsidRPr="0084485E" w:rsidRDefault="00EB5ED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wyszukuje ekologiczne ciekawostki dotyczące recyklingowego wykorzystywania papieru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To takie proste! – Jesienny obrazek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opracowanie planu pracy</w:t>
            </w:r>
          </w:p>
          <w:p w:rsidR="00EB5EDC" w:rsidRPr="0084485E" w:rsidRDefault="00EB5EDC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organizacja stanowiska pracy</w:t>
            </w:r>
          </w:p>
          <w:p w:rsidR="00EB5EDC" w:rsidRPr="0084485E" w:rsidRDefault="00EB5EDC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rodzaje papieru</w:t>
            </w:r>
          </w:p>
          <w:p w:rsidR="00EB5EDC" w:rsidRPr="0084485E" w:rsidRDefault="00EB5EDC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papieru</w:t>
            </w:r>
          </w:p>
          <w:p w:rsidR="00EB5EDC" w:rsidRPr="0084485E" w:rsidRDefault="00EB5EDC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przestrzeganie zasad BHP na stanowisku pracy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planuje pracę i czynności technologiczne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prawidłowo organizuje stanowisko pracy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kolejność działań i szacuje czas ich trwania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zaprojektowane przez siebie przedmioty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właściwie dobiera materiały i ich zamienniki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sprawnie posługuje się narzędziami zgodnie z ich przeznaczeniem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porządek i bezpieczeństwo w miejscu pracy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 zasad BHP na stanowisku pracy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formułuje i uzasadnia ocenę gotowej pracy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wykonuje zaplanowany wytwór techniczny</w:t>
            </w:r>
          </w:p>
          <w:p w:rsidR="00EB5EDC" w:rsidRPr="0084485E" w:rsidRDefault="00EB5ED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rozwija zainteresowania techniczne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VI.1–5, 8, 9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2. Od włókna do ubrania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terminy: włókno, tkanina, dzianina, ścieg</w:t>
            </w:r>
          </w:p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pochodzenie i rodzaje włókien</w:t>
            </w:r>
          </w:p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właściwości i zastosowania różnych materiałów włókienniczych</w:t>
            </w:r>
          </w:p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sposoby konserwacji ubrań</w:t>
            </w:r>
          </w:p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znaczenie symboli umieszczanych na metkach odzieżowych</w:t>
            </w:r>
          </w:p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i przybory krawieckie</w:t>
            </w:r>
          </w:p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rodzaje ściegów krawieckich</w:t>
            </w:r>
          </w:p>
          <w:p w:rsidR="00EB5EDC" w:rsidRPr="0084485E" w:rsidRDefault="00EB5ED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planowanie i realizacja procesu technologicznego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właściwości i zastosowanie różnych materiałów włókienniczych</w:t>
            </w:r>
          </w:p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charakterystyczne cechy wyrobów wykonanych z włókien naturalnych i sztucznych</w:t>
            </w:r>
          </w:p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rozróżnia materiały włókiennicze – podaje zalety i wady</w:t>
            </w:r>
          </w:p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symboli umieszczanych na metkach odzieżowych</w:t>
            </w:r>
          </w:p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stosuje odpowiednie metody konserwacji ubrań</w:t>
            </w:r>
          </w:p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zastosowanie przyborów krawieckich</w:t>
            </w:r>
          </w:p>
          <w:p w:rsidR="00EB5EDC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ocenia swoje predyspozycje techniczne w kontekście wyboru przyszłego kierunku kształcenia</w:t>
            </w:r>
          </w:p>
          <w:p w:rsidR="00A10312" w:rsidRDefault="00A10312" w:rsidP="00A103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Pr="0084485E" w:rsidRDefault="00A10312" w:rsidP="00A103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pochodzenie włókien</w:t>
            </w:r>
          </w:p>
          <w:p w:rsidR="00EB5EDC" w:rsidRPr="0084485E" w:rsidRDefault="00EB5EDC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nazwy ściegów krawieckich i wykonuje ich próbki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VI.1–5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To takie proste! – Pokrowiec na telefon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opracowanie planu pracy</w:t>
            </w:r>
          </w:p>
          <w:p w:rsidR="00EB5EDC" w:rsidRPr="0084485E" w:rsidRDefault="00EB5EDC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organizowanie stanowiska pracy</w:t>
            </w:r>
          </w:p>
          <w:p w:rsidR="00EB5EDC" w:rsidRPr="0084485E" w:rsidRDefault="00EB5EDC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przybory krawieckie</w:t>
            </w:r>
          </w:p>
          <w:p w:rsidR="00EB5EDC" w:rsidRPr="0084485E" w:rsidRDefault="00EB5EDC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zastosowanie materiałów włókienniczych u uwzględnieniem zamienników</w:t>
            </w:r>
          </w:p>
          <w:p w:rsidR="00EB5EDC" w:rsidRPr="0084485E" w:rsidRDefault="00EB5EDC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przestrzeganie zasad BHP na stanowisku pracy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planuje pracę i czynności technologiczne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prawidłowo organizuje stanowisko pracy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kolejność działań i szacuje czas ich trwania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zaprojektowane przez siebie przedmioty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właściwie dobiera materiały i przybory krawieckie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sprawnie posługuje się przyborami krawieckimi zgodnie z ich przeznaczeniem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właściwości zamienników materiałów włókienniczych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prządek i bezpieczeństwo w miejscu pracy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 zasad BHP na stanowisku pracy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formułuje i uzasadnia ocenę gotowej pracy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wykonuje zaplanowany wytwór techniczny</w:t>
            </w:r>
          </w:p>
          <w:p w:rsidR="00EB5EDC" w:rsidRPr="0084485E" w:rsidRDefault="00EB5EDC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rozwija zainteresowania techniczne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I.1, 2, 4, 7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IV.2, 4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VI.1–5, 8, 9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3. Cenny surowiec – drewno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gatunki drzew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budowa pnia drzewa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etapy przetwarzania drewna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zastosowanie i właściwości materiałów drewnopochodnych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konserwacja drewna i materiałów drewnopochodnych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drewna i materiałów drewnopochodnych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bezpieczne posługiwanie się narzędziami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rozróżnia rodzaje materiałów drewnopochodnych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właściwości drewna i materiałów drewnopochodnych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stosuje odpowiednie metody konserwacji</w:t>
            </w:r>
          </w:p>
          <w:p w:rsidR="00EB5EDC" w:rsidRPr="0084485E" w:rsidRDefault="00EB5EDC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nazwy i zastosowania narzędzi do obróbki drewna i materiałów drewnopochodnych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budowę pnia drzewa</w:t>
            </w:r>
          </w:p>
          <w:p w:rsidR="00EB5EDC" w:rsidRPr="0084485E" w:rsidRDefault="00EB5EDC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opisuje proces przetwarzania drewna</w:t>
            </w:r>
          </w:p>
          <w:p w:rsidR="00EB5EDC" w:rsidRPr="0084485E" w:rsidRDefault="00EB5EDC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nazwy gatunków drzew liściastych i iglastych 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I.2, 4, 6, 8, 9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To takie proste! – Pudełko ze szpatułek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rozpoznawanie potrzeby wykonania wytworu technicznego</w:t>
            </w:r>
          </w:p>
          <w:p w:rsidR="00EB5EDC" w:rsidRPr="0084485E" w:rsidRDefault="00EB5EDC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planowanie etapów pracy</w:t>
            </w:r>
          </w:p>
          <w:p w:rsidR="00EB5EDC" w:rsidRPr="0084485E" w:rsidRDefault="00EB5EDC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organizacja miejsca pracy</w:t>
            </w:r>
          </w:p>
          <w:p w:rsidR="00EB5EDC" w:rsidRPr="0084485E" w:rsidRDefault="00EB5EDC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drewna</w:t>
            </w:r>
          </w:p>
          <w:p w:rsidR="00EB5EDC" w:rsidRPr="0084485E" w:rsidRDefault="00EB5EDC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montaż poszczególnych części w całość</w:t>
            </w:r>
          </w:p>
          <w:p w:rsidR="00EB5EDC" w:rsidRPr="0084485E" w:rsidRDefault="00EB5EDC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przestrzeganie zasad BHP na stanowisku pracy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planuje kolejność i czas realizacji wytworu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prawidłowo organizuje miejsce pracy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sprawnie posługuje się podstawowymi narzędziami do obróbki ręcznej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racjonalnie gospodaruje różnymi materiałami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porządek i bezpieczeństwo w miejscu pracy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wykonuje prace z należytą starannością i dokładnością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montuje poszczególne elementy w całość</w:t>
            </w:r>
          </w:p>
          <w:p w:rsidR="00EB5EDC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  <w:p w:rsidR="0084485E" w:rsidRDefault="0084485E" w:rsidP="0084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 w:rsidP="0084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 w:rsidP="0084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 w:rsidP="0084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 w:rsidP="0084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485E" w:rsidRPr="0084485E" w:rsidRDefault="0084485E" w:rsidP="0084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formułuje i uzasadnia ocenę gotowej pracy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przewiduje zagrożenia wynikające z niewłaściwego użytkowania sprzętu technicznego</w:t>
            </w:r>
          </w:p>
          <w:p w:rsidR="00EB5EDC" w:rsidRPr="0084485E" w:rsidRDefault="00EB5EDC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pracę w sposób twórczy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VI.1–5, 8, 9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Wokół metali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terminy: ruda, stop, metale żelazne i nieżelazne</w:t>
            </w:r>
          </w:p>
          <w:p w:rsidR="00EB5EDC" w:rsidRPr="0084485E" w:rsidRDefault="00EB5EDC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sposoby otrzymywania metali</w:t>
            </w:r>
          </w:p>
          <w:p w:rsidR="00EB5EDC" w:rsidRPr="0084485E" w:rsidRDefault="00EB5EDC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rodzaje i właściwości metali</w:t>
            </w:r>
          </w:p>
          <w:p w:rsidR="00EB5EDC" w:rsidRPr="0084485E" w:rsidRDefault="00EB5EDC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zastosowanie metali</w:t>
            </w:r>
          </w:p>
          <w:p w:rsidR="00EB5EDC" w:rsidRPr="0084485E" w:rsidRDefault="00EB5EDC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metali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bada właściwości metali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zastosowanie różnych metali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rozpoznaje materiały konstrukcyjne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charakteryzuje materiały konstrukcyjne z metali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nazwy i zastosowanie narzędzi do obróbki metali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wyszukuje w internecie informacje o zastosowaniu metali – śledzi postęp technologiczny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dobiera narzędzia do obróbki metali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sprawnie posługuje się podstawowymi narzędziami do obróbki ręcznej i mechanicznej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porządek i bezpieczeństwo na stanowisku pracy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racjonalnie gospodaruje materiałami, dobiera zamienniki</w:t>
            </w:r>
          </w:p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wyjaśnia na czym polega recykling wyrobów metalowych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określa, w jaki sposób otrzymywane są metale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I.1, 2, 4, 6, 8, 9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To takie proste! – Gwiazda z drucika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rozpoznawanie potrzeby wykonania wytworu technicznego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planowanie etapów pracy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organizacja miejsca pracy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drewna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montaż poszczególnych części w całość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przestrzeganie zasad BHP na stanowisku pracy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planuje kolejność i czas realizacji wytworu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prawidłowo organizuje miejsce pracy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sprawnie posługuje się podstawowymi narzędziami do obróbki ręcznej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racjonalnie gospodaruje różnymi materiałami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porządek i bezpieczeństwo w miejscu pracy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wykonuje prace z należytą starannością i dokładnością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montuje poszczególne elementy w całość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pracę w sposób twórczy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formułuje i uzasadnia ocenę gotowej pracy</w:t>
            </w:r>
          </w:p>
          <w:p w:rsidR="00EB5EDC" w:rsidRPr="0084485E" w:rsidRDefault="00EB5EDC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przewiduje zagrożenia wynikające z niewłaściwego użytkowania sprzętu technicznego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VI.1–5, 8, 9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5. Świat tworzyw sztucznych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znaczenie tworzyw sztucznych w różnych dziedzinach życia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otrzymywanie tworzyw sztucznych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rodzaje i właściwości tworzyw sztucznych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zastosowanie tworzyw sztucznych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metody konserwacji tworzyw sztucznych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narzędzia do obróbki tworzyw sztucznych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sposoby łączenia tworzyw sztucznych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rozr</w:t>
            </w:r>
            <w:r w:rsidR="0084485E">
              <w:rPr>
                <w:rFonts w:ascii="Times New Roman" w:eastAsia="Calibri" w:hAnsi="Times New Roman" w:cs="Times New Roman"/>
                <w:sz w:val="20"/>
                <w:szCs w:val="20"/>
              </w:rPr>
              <w:t>óżnia wyroby wykonane z tw.</w:t>
            </w:r>
            <w:r w:rsidR="00B81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sztucznych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charakteryzuje różne rodzaje tworzyw sztucznych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właściwości tworzyw sztucznych, omawia ich zalety i wady</w:t>
            </w:r>
          </w:p>
          <w:p w:rsidR="00EB5EDC" w:rsidRPr="0084485E" w:rsidRDefault="00EB5EDC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nazwy i dobiera zastosowanie narzędzi do obróbki tworzyw sztucznych</w:t>
            </w:r>
          </w:p>
          <w:p w:rsidR="00EB5EDC" w:rsidRDefault="00EB5EDC" w:rsidP="00B81B8B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stosuje odpowiednie metody konserwacji</w:t>
            </w:r>
          </w:p>
          <w:p w:rsidR="00A10312" w:rsidRDefault="00A10312" w:rsidP="00A103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 w:rsidP="00A103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 w:rsidP="00A103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Pr="00B81B8B" w:rsidRDefault="00A10312" w:rsidP="00A103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sposób otrzymywania tworzyw sztucznych</w:t>
            </w:r>
          </w:p>
          <w:p w:rsidR="00EB5EDC" w:rsidRPr="0084485E" w:rsidRDefault="00EB5EDC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sposoby łączenia tworzyw sztucznych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I.1, 2, 4, 6, 8, 9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To takie proste! – Ekologiczny stworek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rozpoznawanie potrzeby wykonania wytworu technicznego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planowanie etapów pracy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organizacja miejsca pracy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tworzyw sztucznych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dobór materiałów odpadowych z tworzyw sztucznych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montaż poszczególnych części w całość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przestrzeganie zasad BHP na stanowisku pracy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planuje kolejność i czas realizacji wytworu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prawidłowo organizuje miejsce pracy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sprawnie posługuje się podstawowymi narzędziami do obróbki ręcznej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racjonalnie gospodaruje różnymi materiałami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porządek i bezpieczeństwo w miejscu pracy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wykonuje prace z należytą starannością i dokładnością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montuje poszczególne elementy w całość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segreguje i wykorzystuje materiały odpadowe do wykonania prac wytwórczych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pracę w sposób twórczy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formułuje i uzasadnia ocenę gotowej pracy</w:t>
            </w:r>
          </w:p>
          <w:p w:rsidR="00EB5EDC" w:rsidRPr="0084485E" w:rsidRDefault="00EB5EDC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przewiduje zagrożenia wynikające z niewłaściwego użytkowania sprzętu technicznego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VI.1–5, 8, 9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Kompozyty – materiały przyszłości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termin: kompozyty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znaczenie materiałów kompozytowych w różnych dziedzinach życia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istota technologii kompozytowych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budowa i właściwości materiałów kompozytowych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zastosowanie kompozytów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konserwacja materiałów kompozytowych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nowe osiągnięcia techniczne związane z materiałami kompozytowymi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śledzi postęp techniczny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technologie kompozytów i ich rodzaje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komunikuje się językiem technicznym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zalety i wady materiałów kompozytowych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metody konserwacji kompozytów</w:t>
            </w:r>
          </w:p>
          <w:p w:rsidR="00EB5EDC" w:rsidRPr="0084485E" w:rsidRDefault="00EB5EDC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wyszukuje w internecie informacje na temat współczesnych materiałów kompozytowych, ciekawostki oraz nowe wynalazki techniczne</w:t>
            </w:r>
          </w:p>
          <w:p w:rsidR="00EB5EDC" w:rsidRPr="0084485E" w:rsidRDefault="00EB5EDC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klasyfikuje materiały kompozytowe</w:t>
            </w:r>
          </w:p>
          <w:p w:rsidR="00EB5EDC" w:rsidRPr="0084485E" w:rsidRDefault="00EB5EDC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rozpoznaje osiągnięcia techniczne, które przysłużyły się rozwojowi postępu technicznego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I.1, 2, 4, 6, 8, 9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III.1–8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Powtórzenie wiadomości o materiałach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wybrane właściwości materiałów: papieru, włókien, drewna, metali, tworzyw sztucznych, materiałów kompozytowych</w:t>
            </w:r>
          </w:p>
          <w:p w:rsidR="00EB5EDC" w:rsidRPr="0084485E" w:rsidRDefault="00EB5EDC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przykłady zastosowań materiałów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rozpoznaje materiały i ich rodzaje</w:t>
            </w:r>
          </w:p>
          <w:p w:rsidR="00EB5EDC" w:rsidRPr="0084485E" w:rsidRDefault="00EB5EDC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właściwości różnych materiałów</w:t>
            </w:r>
          </w:p>
          <w:p w:rsidR="00EB5EDC" w:rsidRPr="0084485E" w:rsidRDefault="00EB5EDC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zastosowania różnych materiałów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III.1–3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To umiem! – Podsumowanie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zastosowanie materiałów włókienniczych</w:t>
            </w: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, papieru, tworzyw sztucznych, metali, materiałów kompozytowych</w:t>
            </w:r>
          </w:p>
          <w:p w:rsidR="00EB5EDC" w:rsidRPr="0084485E" w:rsidRDefault="00EB5EDC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znajomość narzędzi do obróbki metali</w:t>
            </w:r>
          </w:p>
          <w:p w:rsidR="00EB5EDC" w:rsidRPr="0084485E" w:rsidRDefault="00EB5EDC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rozpoznawanie elementów budowy pnia drzewa oraz części składowych tkaniny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wskazuje narzędzia przydatne do obróbki metali</w:t>
            </w:r>
          </w:p>
          <w:p w:rsidR="00EB5EDC" w:rsidRPr="0084485E" w:rsidRDefault="00EB5EDC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pochodzenie i zastosowanie materiałów</w:t>
            </w:r>
          </w:p>
          <w:p w:rsidR="00EB5EDC" w:rsidRPr="0084485E" w:rsidRDefault="00EB5EDC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wyrobów z różnych materiałów</w:t>
            </w:r>
          </w:p>
          <w:p w:rsidR="00EB5EDC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B8B" w:rsidRDefault="00B81B8B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B8B" w:rsidRDefault="00B81B8B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Default="00A10312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312" w:rsidRPr="0084485E" w:rsidRDefault="00A10312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nazywa elementy budowy pnia drzewa oraz składniki materiałów włókienniczych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III.1–3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Jak powstaje rysunek techniczny?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znaczenie rysunku technicznego w technice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rodzaje rysunków technicznych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zastosowanie różnych rodzajów rysunków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analiza rysunków wykonawczych i złożeniowych zawartych w instrukcjach obsługi i katalogach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kreślarskie i pomiarowe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technika wykonania oraz wykonanie prostych rysunków w postaci szkiców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klasyfikuje rodzaje rysunków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czyta rysunki wykonawcze i złożeniowe 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posługuje się narzędziami do rysunku technicznego</w:t>
            </w:r>
          </w:p>
          <w:p w:rsidR="00EB5EDC" w:rsidRPr="0084485E" w:rsidRDefault="00EB5EDC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proste szkica techniczne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zastosowanie rysunku technicznego w życiu codziennym</w:t>
            </w:r>
          </w:p>
          <w:p w:rsidR="00EB5EDC" w:rsidRPr="0084485E" w:rsidRDefault="00EB5EDC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wyjaśnia zastosowanie różnych rodzajów rysunków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I.6, 10 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IV.2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2. Pismo techniczne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zastosowanie pisma technicznego</w:t>
            </w:r>
          </w:p>
          <w:p w:rsidR="00EB5EDC" w:rsidRPr="0084485E" w:rsidRDefault="00EB5EDC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wymiary liter i cyfr</w:t>
            </w:r>
          </w:p>
          <w:p w:rsidR="00EB5EDC" w:rsidRPr="0084485E" w:rsidRDefault="00EB5EDC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posługiwanie się pismem technicznym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wyjaśnia zastosowanie pisma technicznego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odwzorowuje pismem technicznym poszczególne litery i cyfry</w:t>
            </w:r>
          </w:p>
          <w:p w:rsidR="00EB5EDC" w:rsidRPr="0084485E" w:rsidRDefault="00EB5EDC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wysokość i szerokość znaków pisma technicznego</w:t>
            </w:r>
          </w:p>
          <w:p w:rsidR="00EB5EDC" w:rsidRPr="0084485E" w:rsidRDefault="00EB5EDC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stosuje pismo techniczne do zapisania określonych wyrazów</w:t>
            </w:r>
          </w:p>
          <w:p w:rsidR="00EB5EDC" w:rsidRPr="0084485E" w:rsidRDefault="00EB5EDC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estetykę tekstów zapisanych pismem technicznym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IV.1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V.1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Elementy rysunku technicznego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termin: normalizacja</w:t>
            </w:r>
          </w:p>
          <w:p w:rsidR="00EB5EDC" w:rsidRPr="0084485E" w:rsidRDefault="00EB5EDC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znormalizowane elementy rysunku technicznego; format arkuszy rysunkowych, linie rysunkowe i wymiarowe, podziałka, tabliczka rysunkowa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rysunek w podanej podziałce</w:t>
            </w:r>
          </w:p>
          <w:p w:rsidR="00EB5EDC" w:rsidRPr="0084485E" w:rsidRDefault="00EB5EDC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rozróżnia linie rysunkowe i wymiarowe</w:t>
            </w:r>
          </w:p>
          <w:p w:rsidR="00EB5EDC" w:rsidRPr="0084485E" w:rsidRDefault="00EB5EDC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zastosowanie poszczególnych linii</w:t>
            </w:r>
          </w:p>
          <w:p w:rsidR="00EB5EDC" w:rsidRPr="0084485E" w:rsidRDefault="00EB5EDC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rysuje i prawidłowo uzupełnia tabliczkę rysunkową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oblicza wielkość formatów rysunkowych w odniesieniu do formatu A4</w:t>
            </w:r>
          </w:p>
          <w:p w:rsidR="00EB5EDC" w:rsidRPr="0084485E" w:rsidRDefault="00EB5EDC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format zeszytu przedmiotowego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IV.1, 2, 5, 6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4. Szkice techniczne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zasady sporządzania odręcznych szkiców technicznych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uzupełnia i samodzielnie wykonuje proste szkice techniczne</w:t>
            </w:r>
          </w:p>
          <w:p w:rsidR="00EB5EDC" w:rsidRPr="0084485E" w:rsidRDefault="00EB5EDC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wyznacza osie symetrii narysowanych figur</w:t>
            </w:r>
          </w:p>
          <w:p w:rsidR="00EB5EDC" w:rsidRPr="0084485E" w:rsidRDefault="00EB5EDC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szkic techniczny przedmiotu z zachowaniem właściwej kolejności działań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kolejne etapy szkicowania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I.6, 7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IV.2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To umiem! – Podsumowanie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posługiwanie się pismem technicznym</w:t>
            </w:r>
          </w:p>
          <w:p w:rsidR="00EB5EDC" w:rsidRPr="0084485E" w:rsidRDefault="00EB5EDC">
            <w:pPr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sporządzanie odręcznych szkiców technicznych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poprawnie wykonuje szkic techniczny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stosuje pismo techniczne do zapisania określonych wyrazów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IV.2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1. Zdrowie na talerzu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terminy: piramida zdrowego żywienia, składniki odżywcze</w:t>
            </w:r>
          </w:p>
          <w:p w:rsidR="00EB5EDC" w:rsidRPr="0084485E" w:rsidRDefault="00EB5EDC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rodzaje i funkcje składników odżywczych</w:t>
            </w:r>
          </w:p>
          <w:p w:rsidR="00EB5EDC" w:rsidRPr="0084485E" w:rsidRDefault="00EB5EDC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zasady racjonalnego żywienia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podaje wartość odżywczą wybranych produktów na podstawie informacji z ich opakowań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interpretuje piramidę zdrowego żywienia</w:t>
            </w:r>
          </w:p>
          <w:p w:rsidR="00EB5EDC" w:rsidRPr="0084485E" w:rsidRDefault="00EB5EDC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produkty dostarczające określonych składników odżywczych</w:t>
            </w:r>
          </w:p>
          <w:p w:rsidR="00EB5EDC" w:rsidRPr="0084485E" w:rsidRDefault="00EB5EDC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charakteryzuje podstawowe grupy </w:t>
            </w: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składników pokarmowych</w:t>
            </w:r>
          </w:p>
          <w:p w:rsidR="00EB5EDC" w:rsidRPr="0084485E" w:rsidRDefault="00EB5EDC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określa znaczenie poszczególnych składników odżywczych dla prawidłowego funkcjonowania organizmu człowieka</w:t>
            </w:r>
          </w:p>
          <w:p w:rsidR="00EB5EDC" w:rsidRPr="0084485E" w:rsidRDefault="00EB5EDC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ustala, które produkty powinny być podstawą diety nastolatków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IV.6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Sprawdź, co jesz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termin: żywność ekologiczna</w:t>
            </w:r>
          </w:p>
          <w:p w:rsidR="00EB5EDC" w:rsidRPr="0084485E" w:rsidRDefault="00EB5EDC">
            <w:pPr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dodatki chemiczne występujące w żywności</w:t>
            </w:r>
          </w:p>
          <w:p w:rsidR="00EB5EDC" w:rsidRPr="0084485E" w:rsidRDefault="00EB5EDC">
            <w:pPr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symbole, którymi są oznaczane substancje chemiczne dodawane do żywności 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odczytuje z opakowań produktów informacje o dodatkach chemicznych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opisuje i ocenia wpływ techniki na odżywianie</w:t>
            </w:r>
          </w:p>
          <w:p w:rsidR="00EB5EDC" w:rsidRPr="0084485E" w:rsidRDefault="00EB5EDC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odróżnia żywność przetworzoną od nieprzetworzonej</w:t>
            </w:r>
          </w:p>
          <w:p w:rsidR="00EB5EDC" w:rsidRPr="0084485E" w:rsidRDefault="00EB5EDC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wskazuje zdrowsze zamienniki produktów zawierających dodatki chemiczne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IV.6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Jak przygotować zdrowy posiłek?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obróbka wstępna artykułów spożywczych</w:t>
            </w:r>
          </w:p>
          <w:p w:rsidR="00EB5EDC" w:rsidRPr="0084485E" w:rsidRDefault="00EB5EDC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zasady bezpieczeństwa sanitarnego</w:t>
            </w:r>
          </w:p>
          <w:p w:rsidR="00EB5EDC" w:rsidRPr="0084485E" w:rsidRDefault="00EB5EDC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metody obróbki i konserwacji żywności</w:t>
            </w:r>
          </w:p>
          <w:p w:rsidR="00EB5EDC" w:rsidRPr="0084485E" w:rsidRDefault="00EB5EDC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rozpoznawanie osiągnięć technicznych, które wpływają na poprawę komfortu życia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stosuje zasady bezpieczeństwa sanitarnego</w:t>
            </w:r>
          </w:p>
          <w:p w:rsidR="00EB5EDC" w:rsidRPr="0084485E" w:rsidRDefault="00EB5EDC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sposoby konserwacji żywności</w:t>
            </w:r>
          </w:p>
          <w:p w:rsidR="00EB5EDC" w:rsidRPr="0084485E" w:rsidRDefault="00EB5EDC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charakteryzuje sposoby konserwacji produktów spożywczych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omawia etapy wstępnej obróbki żywności</w:t>
            </w:r>
          </w:p>
          <w:p w:rsidR="00EB5EDC" w:rsidRPr="0084485E" w:rsidRDefault="00EB5EDC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zaplanowany projekt kulinarny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I.8–10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To takie proste! – Tortilla pełna witamin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planowanie etapów pracy</w:t>
            </w:r>
          </w:p>
          <w:p w:rsidR="00EB5EDC" w:rsidRPr="0084485E" w:rsidRDefault="00EB5EDC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organizacja miejsca pracy</w:t>
            </w:r>
          </w:p>
          <w:p w:rsidR="00EB5EDC" w:rsidRPr="0084485E" w:rsidRDefault="00EB5EDC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narzędzia do obróbki warzyw</w:t>
            </w:r>
          </w:p>
          <w:p w:rsidR="00EB5EDC" w:rsidRPr="0084485E" w:rsidRDefault="00EB5EDC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dobór składników potrawy</w:t>
            </w:r>
          </w:p>
          <w:p w:rsidR="00EB5EDC" w:rsidRPr="0084485E" w:rsidRDefault="00EB5EDC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łączenie składników w całość</w:t>
            </w:r>
          </w:p>
          <w:p w:rsidR="00EB5EDC" w:rsidRPr="0084485E" w:rsidRDefault="00EB5EDC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przestrzeganie zasad BHP na stanowisku pracy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planuje kolejność i czas realizacji wytworu</w:t>
            </w:r>
          </w:p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prawidłowo organizuje miejsce pracy</w:t>
            </w:r>
          </w:p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właściwie dobiera narzędzia do obróbki produktów spożywczych</w:t>
            </w:r>
          </w:p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dba o porządek i bezpieczeństwo w miejscu pracy</w:t>
            </w:r>
          </w:p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wykonuje prace z należytą starannością i dokładnością</w:t>
            </w:r>
          </w:p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ocenia swoje predyspozycje w kontekście wyboru przyszłego kierunku kształcenia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wykonuje pracę w sposób twórczy</w:t>
            </w:r>
          </w:p>
          <w:p w:rsidR="00EB5EDC" w:rsidRPr="0084485E" w:rsidRDefault="00EB5EDC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formułuje i uzasadnia ocenę gotowej pracy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I.7, 8, 10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VI.2–4</w:t>
            </w:r>
          </w:p>
        </w:tc>
      </w:tr>
      <w:tr w:rsidR="00EB5EDC" w:rsidRPr="0084485E" w:rsidTr="00A1031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To umiem! – podsumowanie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rodzaje i funkcje składników odżywczych</w:t>
            </w:r>
          </w:p>
          <w:p w:rsidR="00EB5EDC" w:rsidRPr="0084485E" w:rsidRDefault="00EB5EDC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zasady racjonalnego żywienia</w:t>
            </w:r>
          </w:p>
          <w:p w:rsidR="00EB5EDC" w:rsidRPr="0084485E" w:rsidRDefault="00EB5EDC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zapotrzebowanie energetyczne</w:t>
            </w:r>
          </w:p>
          <w:p w:rsidR="00EB5EDC" w:rsidRPr="0084485E" w:rsidRDefault="00EB5EDC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dodatki chemiczne występujące w żywności</w:t>
            </w:r>
          </w:p>
          <w:p w:rsidR="00EB5EDC" w:rsidRPr="0084485E" w:rsidRDefault="00EB5EDC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metody obróbki i konserwacji żywności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odróżnia żywność przetworzoną od nieprzetworzonej</w:t>
            </w:r>
          </w:p>
          <w:p w:rsidR="00EB5EDC" w:rsidRPr="0084485E" w:rsidRDefault="00EB5EDC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charakteryzuje sposoby konserwacji żywności</w:t>
            </w:r>
          </w:p>
          <w:p w:rsidR="00EB5EDC" w:rsidRPr="0084485E" w:rsidRDefault="00EB5EDC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wyjaśnia terminy: skła</w:t>
            </w:r>
            <w:r w:rsidR="00A10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dniki odżywcze, zapotrzeb. </w:t>
            </w: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energetyczne, zdrowe odżywianie</w:t>
            </w:r>
          </w:p>
          <w:p w:rsidR="00EB5EDC" w:rsidRPr="0084485E" w:rsidRDefault="00A10312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łączy </w:t>
            </w:r>
            <w:r w:rsidR="00EB5EDC"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nazwy produktów do odpowiednich składników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odżyw.</w:t>
            </w:r>
          </w:p>
          <w:p w:rsidR="00EB5EDC" w:rsidRPr="0084485E" w:rsidRDefault="00EB5EDC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przestawia zas</w:t>
            </w:r>
            <w:r w:rsidR="00A10312">
              <w:rPr>
                <w:rFonts w:ascii="Times New Roman" w:eastAsia="Calibri" w:hAnsi="Times New Roman" w:cs="Times New Roman"/>
                <w:sz w:val="20"/>
                <w:szCs w:val="20"/>
              </w:rPr>
              <w:t>ady właściwego odżywiania wg</w:t>
            </w: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piramidy zdrowego żywienia</w:t>
            </w:r>
          </w:p>
          <w:p w:rsidR="00EB5EDC" w:rsidRPr="0084485E" w:rsidRDefault="00EB5EDC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wymienia nazwy substancji dodawanych do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I.8, 9</w:t>
            </w:r>
          </w:p>
          <w:p w:rsidR="00EB5EDC" w:rsidRPr="0084485E" w:rsidRDefault="00EB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85E">
              <w:rPr>
                <w:rFonts w:ascii="Times New Roman" w:eastAsia="Calibri" w:hAnsi="Times New Roman" w:cs="Times New Roman"/>
                <w:sz w:val="20"/>
                <w:szCs w:val="20"/>
              </w:rPr>
              <w:t>IV.6</w:t>
            </w:r>
          </w:p>
        </w:tc>
      </w:tr>
    </w:tbl>
    <w:p w:rsidR="007A5A3A" w:rsidRPr="0084485E" w:rsidRDefault="007A5A3A" w:rsidP="00CE47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7A5A3A" w:rsidRPr="0084485E" w:rsidSect="0084485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039"/>
    <w:multiLevelType w:val="multilevel"/>
    <w:tmpl w:val="7FFEB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E4D79"/>
    <w:multiLevelType w:val="multilevel"/>
    <w:tmpl w:val="A4ACD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95146"/>
    <w:multiLevelType w:val="multilevel"/>
    <w:tmpl w:val="5CBC0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04BE3"/>
    <w:multiLevelType w:val="multilevel"/>
    <w:tmpl w:val="304C4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97363"/>
    <w:multiLevelType w:val="multilevel"/>
    <w:tmpl w:val="C6FE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87D12"/>
    <w:multiLevelType w:val="multilevel"/>
    <w:tmpl w:val="DCD69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53ED7"/>
    <w:multiLevelType w:val="multilevel"/>
    <w:tmpl w:val="0F3E4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2699"/>
    <w:multiLevelType w:val="multilevel"/>
    <w:tmpl w:val="08085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F77C4"/>
    <w:multiLevelType w:val="multilevel"/>
    <w:tmpl w:val="B8BCB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119BA"/>
    <w:multiLevelType w:val="multilevel"/>
    <w:tmpl w:val="75FA6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74866"/>
    <w:multiLevelType w:val="multilevel"/>
    <w:tmpl w:val="8AD49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4144A"/>
    <w:multiLevelType w:val="multilevel"/>
    <w:tmpl w:val="32AC5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603F4"/>
    <w:multiLevelType w:val="multilevel"/>
    <w:tmpl w:val="97A88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A04FE"/>
    <w:multiLevelType w:val="multilevel"/>
    <w:tmpl w:val="5F0A7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F20087"/>
    <w:multiLevelType w:val="multilevel"/>
    <w:tmpl w:val="D77E8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668F0"/>
    <w:multiLevelType w:val="multilevel"/>
    <w:tmpl w:val="030EA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32F79"/>
    <w:multiLevelType w:val="multilevel"/>
    <w:tmpl w:val="BCE05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63F15"/>
    <w:multiLevelType w:val="multilevel"/>
    <w:tmpl w:val="A05C9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943C79"/>
    <w:multiLevelType w:val="multilevel"/>
    <w:tmpl w:val="6C62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D218E"/>
    <w:multiLevelType w:val="multilevel"/>
    <w:tmpl w:val="EABC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5785C"/>
    <w:multiLevelType w:val="multilevel"/>
    <w:tmpl w:val="53509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0726B2"/>
    <w:multiLevelType w:val="multilevel"/>
    <w:tmpl w:val="5D564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643E03"/>
    <w:multiLevelType w:val="multilevel"/>
    <w:tmpl w:val="6D1A0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B46D8"/>
    <w:multiLevelType w:val="multilevel"/>
    <w:tmpl w:val="405EA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6B3544"/>
    <w:multiLevelType w:val="multilevel"/>
    <w:tmpl w:val="596C0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423F4C"/>
    <w:multiLevelType w:val="multilevel"/>
    <w:tmpl w:val="F8E07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84FD8"/>
    <w:multiLevelType w:val="multilevel"/>
    <w:tmpl w:val="AF028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4C0A2C"/>
    <w:multiLevelType w:val="multilevel"/>
    <w:tmpl w:val="EADC9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B5567"/>
    <w:multiLevelType w:val="multilevel"/>
    <w:tmpl w:val="1D603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344442"/>
    <w:multiLevelType w:val="multilevel"/>
    <w:tmpl w:val="B1326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D07131"/>
    <w:multiLevelType w:val="multilevel"/>
    <w:tmpl w:val="8A28A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EE7E8F"/>
    <w:multiLevelType w:val="multilevel"/>
    <w:tmpl w:val="F64A1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32E4D"/>
    <w:multiLevelType w:val="multilevel"/>
    <w:tmpl w:val="1436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3D39B6"/>
    <w:multiLevelType w:val="multilevel"/>
    <w:tmpl w:val="75CA6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1A394B"/>
    <w:multiLevelType w:val="multilevel"/>
    <w:tmpl w:val="68CE1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AC03A1"/>
    <w:multiLevelType w:val="multilevel"/>
    <w:tmpl w:val="E2BC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087A41"/>
    <w:multiLevelType w:val="multilevel"/>
    <w:tmpl w:val="AE48A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A8326C"/>
    <w:multiLevelType w:val="multilevel"/>
    <w:tmpl w:val="3678E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0A3599"/>
    <w:multiLevelType w:val="multilevel"/>
    <w:tmpl w:val="E8FCB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1E2CFC"/>
    <w:multiLevelType w:val="multilevel"/>
    <w:tmpl w:val="0F2A1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C54124"/>
    <w:multiLevelType w:val="multilevel"/>
    <w:tmpl w:val="A24EF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CB1841"/>
    <w:multiLevelType w:val="multilevel"/>
    <w:tmpl w:val="63E2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714BB7"/>
    <w:multiLevelType w:val="multilevel"/>
    <w:tmpl w:val="D9AC3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212A7B"/>
    <w:multiLevelType w:val="multilevel"/>
    <w:tmpl w:val="D7B0F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113FC9"/>
    <w:multiLevelType w:val="multilevel"/>
    <w:tmpl w:val="6BC4B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1C52BA"/>
    <w:multiLevelType w:val="multilevel"/>
    <w:tmpl w:val="E814C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3F2839"/>
    <w:multiLevelType w:val="multilevel"/>
    <w:tmpl w:val="95A6A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AD3AB5"/>
    <w:multiLevelType w:val="multilevel"/>
    <w:tmpl w:val="D2EA1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1D46A3"/>
    <w:multiLevelType w:val="multilevel"/>
    <w:tmpl w:val="24785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6D228A"/>
    <w:multiLevelType w:val="multilevel"/>
    <w:tmpl w:val="A260A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39"/>
  </w:num>
  <w:num w:numId="5">
    <w:abstractNumId w:val="44"/>
  </w:num>
  <w:num w:numId="6">
    <w:abstractNumId w:val="11"/>
  </w:num>
  <w:num w:numId="7">
    <w:abstractNumId w:val="49"/>
  </w:num>
  <w:num w:numId="8">
    <w:abstractNumId w:val="8"/>
  </w:num>
  <w:num w:numId="9">
    <w:abstractNumId w:val="36"/>
  </w:num>
  <w:num w:numId="10">
    <w:abstractNumId w:val="23"/>
  </w:num>
  <w:num w:numId="11">
    <w:abstractNumId w:val="30"/>
  </w:num>
  <w:num w:numId="12">
    <w:abstractNumId w:val="12"/>
  </w:num>
  <w:num w:numId="13">
    <w:abstractNumId w:val="4"/>
  </w:num>
  <w:num w:numId="14">
    <w:abstractNumId w:val="25"/>
  </w:num>
  <w:num w:numId="15">
    <w:abstractNumId w:val="47"/>
  </w:num>
  <w:num w:numId="16">
    <w:abstractNumId w:val="14"/>
  </w:num>
  <w:num w:numId="17">
    <w:abstractNumId w:val="31"/>
  </w:num>
  <w:num w:numId="18">
    <w:abstractNumId w:val="40"/>
  </w:num>
  <w:num w:numId="19">
    <w:abstractNumId w:val="29"/>
  </w:num>
  <w:num w:numId="20">
    <w:abstractNumId w:val="9"/>
  </w:num>
  <w:num w:numId="21">
    <w:abstractNumId w:val="46"/>
  </w:num>
  <w:num w:numId="22">
    <w:abstractNumId w:val="3"/>
  </w:num>
  <w:num w:numId="23">
    <w:abstractNumId w:val="35"/>
  </w:num>
  <w:num w:numId="24">
    <w:abstractNumId w:val="15"/>
  </w:num>
  <w:num w:numId="25">
    <w:abstractNumId w:val="7"/>
  </w:num>
  <w:num w:numId="26">
    <w:abstractNumId w:val="48"/>
  </w:num>
  <w:num w:numId="27">
    <w:abstractNumId w:val="17"/>
  </w:num>
  <w:num w:numId="28">
    <w:abstractNumId w:val="18"/>
  </w:num>
  <w:num w:numId="29">
    <w:abstractNumId w:val="32"/>
  </w:num>
  <w:num w:numId="30">
    <w:abstractNumId w:val="33"/>
  </w:num>
  <w:num w:numId="31">
    <w:abstractNumId w:val="20"/>
  </w:num>
  <w:num w:numId="32">
    <w:abstractNumId w:val="13"/>
  </w:num>
  <w:num w:numId="33">
    <w:abstractNumId w:val="22"/>
  </w:num>
  <w:num w:numId="34">
    <w:abstractNumId w:val="42"/>
  </w:num>
  <w:num w:numId="35">
    <w:abstractNumId w:val="5"/>
  </w:num>
  <w:num w:numId="36">
    <w:abstractNumId w:val="10"/>
  </w:num>
  <w:num w:numId="37">
    <w:abstractNumId w:val="41"/>
  </w:num>
  <w:num w:numId="38">
    <w:abstractNumId w:val="34"/>
  </w:num>
  <w:num w:numId="39">
    <w:abstractNumId w:val="26"/>
  </w:num>
  <w:num w:numId="40">
    <w:abstractNumId w:val="1"/>
  </w:num>
  <w:num w:numId="41">
    <w:abstractNumId w:val="2"/>
  </w:num>
  <w:num w:numId="42">
    <w:abstractNumId w:val="43"/>
  </w:num>
  <w:num w:numId="43">
    <w:abstractNumId w:val="21"/>
  </w:num>
  <w:num w:numId="44">
    <w:abstractNumId w:val="28"/>
  </w:num>
  <w:num w:numId="45">
    <w:abstractNumId w:val="38"/>
  </w:num>
  <w:num w:numId="46">
    <w:abstractNumId w:val="45"/>
  </w:num>
  <w:num w:numId="47">
    <w:abstractNumId w:val="24"/>
  </w:num>
  <w:num w:numId="48">
    <w:abstractNumId w:val="37"/>
  </w:num>
  <w:num w:numId="49">
    <w:abstractNumId w:val="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5A3A"/>
    <w:rsid w:val="007A5A3A"/>
    <w:rsid w:val="0084485E"/>
    <w:rsid w:val="00A10312"/>
    <w:rsid w:val="00B81B8B"/>
    <w:rsid w:val="00CE47FB"/>
    <w:rsid w:val="00E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cp:lastPrinted>2020-09-03T23:59:00Z</cp:lastPrinted>
  <dcterms:created xsi:type="dcterms:W3CDTF">2020-09-03T23:46:00Z</dcterms:created>
  <dcterms:modified xsi:type="dcterms:W3CDTF">2020-09-04T00:01:00Z</dcterms:modified>
</cp:coreProperties>
</file>