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45135B33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03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46F943" w14:textId="2AB3D5B1" w:rsidR="001B3ACD" w:rsidRDefault="00E3220B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F02E3B">
        <w:rPr>
          <w:rFonts w:ascii="Times New Roman" w:hAnsi="Times New Roman" w:cs="Times New Roman"/>
          <w:sz w:val="24"/>
          <w:szCs w:val="24"/>
        </w:rPr>
        <w:t xml:space="preserve"> </w:t>
      </w:r>
      <w:r w:rsidR="00520046">
        <w:rPr>
          <w:rFonts w:ascii="Times New Roman" w:hAnsi="Times New Roman" w:cs="Times New Roman"/>
        </w:rPr>
        <w:t>LUKNAR s.r.o.</w:t>
      </w:r>
    </w:p>
    <w:p w14:paraId="0B8F6065" w14:textId="77777777" w:rsidR="00520046" w:rsidRDefault="00520046" w:rsidP="0052004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G.P.R. </w:t>
      </w:r>
      <w:proofErr w:type="spellStart"/>
      <w:r>
        <w:rPr>
          <w:rFonts w:ascii="Times New Roman" w:hAnsi="Times New Roman" w:cs="Times New Roman"/>
        </w:rPr>
        <w:t>spol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4BD17DCC" w14:textId="77777777" w:rsidR="00520046" w:rsidRDefault="00520046" w:rsidP="00520046">
      <w:pPr>
        <w:tabs>
          <w:tab w:val="left" w:pos="3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GASTMA </w:t>
      </w:r>
      <w:proofErr w:type="spellStart"/>
      <w:r>
        <w:rPr>
          <w:rFonts w:ascii="Times New Roman" w:hAnsi="Times New Roman" w:cs="Times New Roman"/>
        </w:rPr>
        <w:t>s.r</w:t>
      </w:r>
      <w:proofErr w:type="spellEnd"/>
      <w:r>
        <w:rPr>
          <w:rFonts w:ascii="Times New Roman" w:hAnsi="Times New Roman" w:cs="Times New Roman"/>
        </w:rPr>
        <w:t>.</w:t>
      </w:r>
    </w:p>
    <w:p w14:paraId="103906DA" w14:textId="3ED3D386" w:rsidR="000E1460" w:rsidRPr="00520046" w:rsidRDefault="000E1460" w:rsidP="00520046">
      <w:pPr>
        <w:tabs>
          <w:tab w:val="left" w:pos="3261"/>
        </w:tabs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10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>.2021</w:t>
      </w:r>
    </w:p>
    <w:p w14:paraId="1BCB8444" w14:textId="77777777" w:rsidR="009B2A72" w:rsidRPr="009B2A72" w:rsidRDefault="005E3504" w:rsidP="009B2A72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C429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B2A72" w:rsidRPr="009B2A72">
        <w:rPr>
          <w:rFonts w:ascii="Times New Roman" w:eastAsia="CIDFont+F2" w:hAnsi="Times New Roman" w:cs="Times New Roman"/>
          <w:sz w:val="24"/>
          <w:szCs w:val="24"/>
        </w:rPr>
        <w:t>Termomix</w:t>
      </w:r>
      <w:proofErr w:type="spellEnd"/>
      <w:r w:rsidR="009B2A72" w:rsidRPr="009B2A72">
        <w:rPr>
          <w:rFonts w:ascii="Times New Roman" w:eastAsia="CIDFont+F2" w:hAnsi="Times New Roman" w:cs="Times New Roman"/>
          <w:sz w:val="24"/>
          <w:szCs w:val="24"/>
        </w:rPr>
        <w:t xml:space="preserve"> - kuchynský robot</w:t>
      </w:r>
    </w:p>
    <w:p w14:paraId="699DD687" w14:textId="77777777" w:rsidR="009B2A72" w:rsidRPr="009B2A72" w:rsidRDefault="009B2A72" w:rsidP="009B2A72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9B2A72">
        <w:rPr>
          <w:rFonts w:ascii="Times New Roman" w:eastAsia="CIDFont+F2" w:hAnsi="Times New Roman" w:cs="Times New Roman"/>
          <w:sz w:val="24"/>
          <w:szCs w:val="24"/>
        </w:rPr>
        <w:t>Minimálne parametre:</w:t>
      </w:r>
    </w:p>
    <w:p w14:paraId="01A22567" w14:textId="6DFC4B1F" w:rsidR="009B2A72" w:rsidRPr="009B2A72" w:rsidRDefault="009B2A72" w:rsidP="009B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9B2A72">
        <w:rPr>
          <w:rFonts w:ascii="Times New Roman" w:eastAsia="CIDFont+F2" w:hAnsi="Times New Roman" w:cs="Times New Roman"/>
          <w:sz w:val="24"/>
          <w:szCs w:val="24"/>
        </w:rPr>
        <w:t xml:space="preserve">Nehrdzavejúca oceľ, </w:t>
      </w:r>
      <w:r>
        <w:rPr>
          <w:rFonts w:ascii="Times New Roman" w:eastAsia="CIDFont+F2" w:hAnsi="Times New Roman" w:cs="Times New Roman"/>
          <w:sz w:val="24"/>
          <w:szCs w:val="24"/>
        </w:rPr>
        <w:t>v</w:t>
      </w:r>
      <w:r w:rsidRPr="009B2A72">
        <w:rPr>
          <w:rFonts w:ascii="Times New Roman" w:eastAsia="CIDFont+F2" w:hAnsi="Times New Roman" w:cs="Times New Roman"/>
          <w:sz w:val="24"/>
          <w:szCs w:val="24"/>
        </w:rPr>
        <w:t xml:space="preserve">eko, </w:t>
      </w:r>
      <w:r>
        <w:rPr>
          <w:rFonts w:ascii="Times New Roman" w:eastAsia="CIDFont+F2" w:hAnsi="Times New Roman" w:cs="Times New Roman"/>
          <w:sz w:val="24"/>
          <w:szCs w:val="24"/>
        </w:rPr>
        <w:t>m</w:t>
      </w:r>
      <w:r w:rsidRPr="009B2A72">
        <w:rPr>
          <w:rFonts w:ascii="Times New Roman" w:eastAsia="CIDFont+F2" w:hAnsi="Times New Roman" w:cs="Times New Roman"/>
          <w:sz w:val="24"/>
          <w:szCs w:val="24"/>
        </w:rPr>
        <w:t>isa na miešanie,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m</w:t>
      </w:r>
      <w:r w:rsidRPr="009B2A72">
        <w:rPr>
          <w:rFonts w:ascii="Times New Roman" w:eastAsia="CIDFont+F2" w:hAnsi="Times New Roman" w:cs="Times New Roman"/>
          <w:sz w:val="24"/>
          <w:szCs w:val="24"/>
        </w:rPr>
        <w:t xml:space="preserve">iska z nerezovej ocele, </w:t>
      </w:r>
      <w:r>
        <w:rPr>
          <w:rFonts w:ascii="Times New Roman" w:eastAsia="CIDFont+F2" w:hAnsi="Times New Roman" w:cs="Times New Roman"/>
          <w:sz w:val="24"/>
          <w:szCs w:val="24"/>
        </w:rPr>
        <w:t>m</w:t>
      </w:r>
      <w:r w:rsidRPr="009B2A72">
        <w:rPr>
          <w:rFonts w:ascii="Times New Roman" w:eastAsia="CIDFont+F2" w:hAnsi="Times New Roman" w:cs="Times New Roman"/>
          <w:sz w:val="24"/>
          <w:szCs w:val="24"/>
        </w:rPr>
        <w:t>iešací hák , AC</w:t>
      </w:r>
    </w:p>
    <w:p w14:paraId="3719CC23" w14:textId="21BDA3AA" w:rsidR="009B2A72" w:rsidRPr="009B2A72" w:rsidRDefault="009B2A72" w:rsidP="009B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9B2A72">
        <w:rPr>
          <w:rFonts w:ascii="Times New Roman" w:eastAsia="CIDFont+F2" w:hAnsi="Times New Roman" w:cs="Times New Roman"/>
          <w:sz w:val="24"/>
          <w:szCs w:val="24"/>
        </w:rPr>
        <w:t>(striedavý prúd). Prístroj potrebný na zdravé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9B2A72">
        <w:rPr>
          <w:rFonts w:ascii="Times New Roman" w:eastAsia="CIDFont+F2" w:hAnsi="Times New Roman" w:cs="Times New Roman"/>
          <w:sz w:val="24"/>
          <w:szCs w:val="24"/>
        </w:rPr>
        <w:t>varenie surovín, ktorý je neodmysliteľným</w:t>
      </w:r>
    </w:p>
    <w:p w14:paraId="2F26BF35" w14:textId="73B92B1C" w:rsidR="00B07902" w:rsidRPr="009B2A72" w:rsidRDefault="009B2A72" w:rsidP="009B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9B2A72">
        <w:rPr>
          <w:rFonts w:ascii="Times New Roman" w:eastAsia="CIDFont+F2" w:hAnsi="Times New Roman" w:cs="Times New Roman"/>
          <w:sz w:val="24"/>
          <w:szCs w:val="24"/>
        </w:rPr>
        <w:t xml:space="preserve">doplnkom </w:t>
      </w:r>
      <w:proofErr w:type="spellStart"/>
      <w:r w:rsidRPr="009B2A72">
        <w:rPr>
          <w:rFonts w:ascii="Times New Roman" w:eastAsia="CIDFont+F2" w:hAnsi="Times New Roman" w:cs="Times New Roman"/>
          <w:sz w:val="24"/>
          <w:szCs w:val="24"/>
        </w:rPr>
        <w:t>sous</w:t>
      </w:r>
      <w:proofErr w:type="spellEnd"/>
      <w:r w:rsidRPr="009B2A72">
        <w:rPr>
          <w:rFonts w:ascii="Times New Roman" w:eastAsia="CIDFont+F2" w:hAnsi="Times New Roman" w:cs="Times New Roman"/>
          <w:sz w:val="24"/>
          <w:szCs w:val="24"/>
        </w:rPr>
        <w:t xml:space="preserve"> vide.</w:t>
      </w:r>
    </w:p>
    <w:p w14:paraId="28E649DA" w14:textId="77777777" w:rsidR="00ED1271" w:rsidRPr="000C73F8" w:rsidRDefault="00ED1271" w:rsidP="000C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66E2C5E" w14:textId="6CE3282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4C8E94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597037BC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LUKNAR s.r.o.</w:t>
            </w:r>
          </w:p>
          <w:p w14:paraId="73E3C1E7" w14:textId="428355F8" w:rsidR="004451C7" w:rsidRDefault="004451C7" w:rsidP="00B0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385F15F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Vilová 31</w:t>
            </w:r>
          </w:p>
          <w:p w14:paraId="0392A758" w14:textId="0489A108" w:rsidR="004451C7" w:rsidRDefault="00B07902" w:rsidP="00B07902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85101 Blava</w:t>
            </w:r>
          </w:p>
        </w:tc>
        <w:tc>
          <w:tcPr>
            <w:tcW w:w="1276" w:type="dxa"/>
          </w:tcPr>
          <w:p w14:paraId="2C2A8827" w14:textId="696C0612" w:rsidR="004451C7" w:rsidRDefault="00B07902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35944421</w:t>
            </w:r>
          </w:p>
        </w:tc>
        <w:tc>
          <w:tcPr>
            <w:tcW w:w="1276" w:type="dxa"/>
          </w:tcPr>
          <w:p w14:paraId="76B607F2" w14:textId="09CD7DCE" w:rsidR="004451C7" w:rsidRDefault="009B2A72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B0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7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7A54BC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3FA5E53" w14:textId="77777777" w:rsidR="009B2A72" w:rsidRDefault="009B2A72" w:rsidP="009B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GASTMA s.r.o.</w:t>
            </w:r>
          </w:p>
          <w:p w14:paraId="7192024A" w14:textId="582FD757" w:rsidR="004451C7" w:rsidRPr="00B07902" w:rsidRDefault="004451C7" w:rsidP="00B07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0134B93C" w14:textId="77777777" w:rsidR="009B2A72" w:rsidRDefault="009B2A72" w:rsidP="009B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Dénešova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5EB2E453" w14:textId="77777777" w:rsidR="009B2A72" w:rsidRDefault="009B2A72" w:rsidP="009B2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 23 Košice</w:t>
            </w:r>
          </w:p>
          <w:p w14:paraId="096ED49C" w14:textId="3B3A6DB2" w:rsidR="00B07902" w:rsidRPr="00B07902" w:rsidRDefault="00B07902" w:rsidP="00B07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87E187" w14:textId="77777777" w:rsidR="009B2A72" w:rsidRDefault="009B2A72" w:rsidP="009B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36171522</w:t>
            </w:r>
          </w:p>
          <w:p w14:paraId="7BDF24BB" w14:textId="585050F7" w:rsidR="004451C7" w:rsidRDefault="004451C7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62757" w14:textId="77777777" w:rsidR="009B2A72" w:rsidRDefault="009B2A72" w:rsidP="009B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479,88</w:t>
            </w:r>
          </w:p>
          <w:p w14:paraId="3A9125C0" w14:textId="3184139C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A2F809C" w14:textId="408465E7" w:rsidR="009B2A72" w:rsidRPr="005F1626" w:rsidRDefault="009B2A72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G.P.R. </w:t>
            </w:r>
            <w:proofErr w:type="spellStart"/>
            <w:r>
              <w:rPr>
                <w:rFonts w:ascii="Times New Roman" w:hAnsi="Times New Roman" w:cs="Times New Roman"/>
              </w:rPr>
              <w:t>spol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2728" w:type="dxa"/>
          </w:tcPr>
          <w:p w14:paraId="65D98D2E" w14:textId="77777777" w:rsidR="009B2A72" w:rsidRDefault="009B2A72" w:rsidP="009B2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Rybničná 40/E</w:t>
            </w:r>
          </w:p>
          <w:p w14:paraId="0B65E06E" w14:textId="660A1DD6" w:rsidR="009B2A72" w:rsidRDefault="009B2A72" w:rsidP="009B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83107 Blava</w:t>
            </w:r>
          </w:p>
        </w:tc>
        <w:tc>
          <w:tcPr>
            <w:tcW w:w="1276" w:type="dxa"/>
          </w:tcPr>
          <w:p w14:paraId="5E5F83E5" w14:textId="629B53F1" w:rsidR="009B2A72" w:rsidRDefault="009B2A72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17319463</w:t>
            </w:r>
          </w:p>
        </w:tc>
        <w:tc>
          <w:tcPr>
            <w:tcW w:w="1276" w:type="dxa"/>
          </w:tcPr>
          <w:p w14:paraId="1153E147" w14:textId="650D04A5" w:rsidR="009B2A72" w:rsidRDefault="009B2A72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1248,00</w:t>
            </w:r>
          </w:p>
        </w:tc>
        <w:tc>
          <w:tcPr>
            <w:tcW w:w="958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273F" w14:textId="77777777" w:rsidR="00B0227C" w:rsidRDefault="00B0227C" w:rsidP="00173DE1">
      <w:pPr>
        <w:spacing w:after="0" w:line="240" w:lineRule="auto"/>
      </w:pPr>
      <w:r>
        <w:separator/>
      </w:r>
    </w:p>
  </w:endnote>
  <w:endnote w:type="continuationSeparator" w:id="0">
    <w:p w14:paraId="1B8A77AD" w14:textId="77777777" w:rsidR="00B0227C" w:rsidRDefault="00B0227C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BFA" w14:textId="77777777" w:rsidR="00B0227C" w:rsidRDefault="00B0227C" w:rsidP="00173DE1">
      <w:pPr>
        <w:spacing w:after="0" w:line="240" w:lineRule="auto"/>
      </w:pPr>
      <w:r>
        <w:separator/>
      </w:r>
    </w:p>
  </w:footnote>
  <w:footnote w:type="continuationSeparator" w:id="0">
    <w:p w14:paraId="159EFC18" w14:textId="77777777" w:rsidR="00B0227C" w:rsidRDefault="00B0227C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C73F8"/>
    <w:rsid w:val="000E1460"/>
    <w:rsid w:val="000E7D60"/>
    <w:rsid w:val="00104D9B"/>
    <w:rsid w:val="001060E1"/>
    <w:rsid w:val="00117704"/>
    <w:rsid w:val="00137291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F792C"/>
    <w:rsid w:val="0051219E"/>
    <w:rsid w:val="00520046"/>
    <w:rsid w:val="0059643E"/>
    <w:rsid w:val="005D1C7A"/>
    <w:rsid w:val="005D72E1"/>
    <w:rsid w:val="005E3504"/>
    <w:rsid w:val="005E59DA"/>
    <w:rsid w:val="005F1626"/>
    <w:rsid w:val="005F2F24"/>
    <w:rsid w:val="005F50D1"/>
    <w:rsid w:val="006307E8"/>
    <w:rsid w:val="00631476"/>
    <w:rsid w:val="00656DED"/>
    <w:rsid w:val="0071528E"/>
    <w:rsid w:val="00787FF9"/>
    <w:rsid w:val="00793300"/>
    <w:rsid w:val="007A54BC"/>
    <w:rsid w:val="00817CAF"/>
    <w:rsid w:val="0088035F"/>
    <w:rsid w:val="00891612"/>
    <w:rsid w:val="00893DDD"/>
    <w:rsid w:val="008E105D"/>
    <w:rsid w:val="008E5914"/>
    <w:rsid w:val="008F349E"/>
    <w:rsid w:val="008F6A7D"/>
    <w:rsid w:val="009068F8"/>
    <w:rsid w:val="00920C24"/>
    <w:rsid w:val="0094640A"/>
    <w:rsid w:val="0096499D"/>
    <w:rsid w:val="00980573"/>
    <w:rsid w:val="00983911"/>
    <w:rsid w:val="009A54E4"/>
    <w:rsid w:val="009B2A72"/>
    <w:rsid w:val="009B39A0"/>
    <w:rsid w:val="009F0A3B"/>
    <w:rsid w:val="00A3715F"/>
    <w:rsid w:val="00A8409B"/>
    <w:rsid w:val="00A974CE"/>
    <w:rsid w:val="00AA0D28"/>
    <w:rsid w:val="00B0227C"/>
    <w:rsid w:val="00B07902"/>
    <w:rsid w:val="00B368AE"/>
    <w:rsid w:val="00B52682"/>
    <w:rsid w:val="00BD10FF"/>
    <w:rsid w:val="00C20C89"/>
    <w:rsid w:val="00C429E8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  <w:rsid w:val="00ED1271"/>
    <w:rsid w:val="00EF02D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31</cp:revision>
  <cp:lastPrinted>2021-06-01T09:20:00Z</cp:lastPrinted>
  <dcterms:created xsi:type="dcterms:W3CDTF">2016-12-07T09:25:00Z</dcterms:created>
  <dcterms:modified xsi:type="dcterms:W3CDTF">2021-06-01T09:56:00Z</dcterms:modified>
</cp:coreProperties>
</file>