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D928D9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677F3AA" wp14:editId="22CBC070">
            <wp:simplePos x="0" y="0"/>
            <wp:positionH relativeFrom="column">
              <wp:posOffset>4949825</wp:posOffset>
            </wp:positionH>
            <wp:positionV relativeFrom="paragraph">
              <wp:posOffset>-71120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</w:t>
      </w:r>
      <w:r w:rsidR="00B50F42">
        <w:rPr>
          <w:rFonts w:ascii="Arial" w:hAnsi="Arial" w:cs="Arial"/>
          <w:b/>
          <w:sz w:val="24"/>
        </w:rPr>
        <w:t xml:space="preserve">       </w:t>
      </w:r>
      <w:r w:rsidR="00B50F42" w:rsidRPr="00B50F42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1428896" cy="681432"/>
            <wp:effectExtent l="0" t="0" r="0" b="4445"/>
            <wp:docPr id="3" name="Obrázok 3" descr="M:\logo\logo-with-outline-versi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\logo-with-outline-versio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99" cy="6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F42">
        <w:rPr>
          <w:rFonts w:ascii="Arial" w:hAnsi="Arial" w:cs="Arial"/>
          <w:b/>
          <w:sz w:val="24"/>
        </w:rPr>
        <w:t xml:space="preserve">                  </w:t>
      </w:r>
      <w:r w:rsidR="00E13DF5" w:rsidRPr="00E13DF5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1307365" cy="631065"/>
            <wp:effectExtent l="0" t="0" r="7620" b="0"/>
            <wp:docPr id="2" name="Obrázok 2" descr="M:\logo\l30414245145389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l3041424514538944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36" cy="6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 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B468F2" w:rsidRDefault="001C1E04" w:rsidP="00CC1FAE">
      <w:pPr>
        <w:rPr>
          <w:rFonts w:ascii="Arial" w:hAnsi="Arial" w:cs="Arial"/>
          <w:b/>
          <w:sz w:val="16"/>
          <w:szCs w:val="16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="00C242D8">
        <w:rPr>
          <w:rFonts w:ascii="Arial" w:hAnsi="Arial" w:cs="Arial"/>
          <w:b/>
          <w:sz w:val="16"/>
        </w:rPr>
        <w:t xml:space="preserve"> zaslať poštou na adresu</w:t>
      </w:r>
      <w:r w:rsidR="00C6461F" w:rsidRPr="00C6461F">
        <w:rPr>
          <w:rFonts w:ascii="Arial" w:hAnsi="Arial" w:cs="Arial"/>
          <w:b/>
          <w:sz w:val="16"/>
          <w:szCs w:val="16"/>
        </w:rPr>
        <w:t xml:space="preserve"> Šarišské pekárne a cukrárne, akciová spoločnosť</w:t>
      </w:r>
      <w:r w:rsidR="00C242D8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C242D8" w:rsidRPr="00C242D8">
        <w:rPr>
          <w:rStyle w:val="lrzxr"/>
          <w:rFonts w:ascii="Arial" w:hAnsi="Arial" w:cs="Arial"/>
          <w:b/>
          <w:color w:val="222222"/>
          <w:sz w:val="16"/>
          <w:szCs w:val="16"/>
          <w:shd w:val="clear" w:color="auto" w:fill="FFFFFF"/>
        </w:rPr>
        <w:t>Budovateľská 3629/61, 080 01 Prešov</w:t>
      </w:r>
      <w:r w:rsidR="00C6461F" w:rsidRPr="00C242D8">
        <w:rPr>
          <w:rFonts w:ascii="Arial" w:hAnsi="Arial" w:cs="Arial"/>
          <w:b/>
          <w:sz w:val="16"/>
          <w:szCs w:val="16"/>
        </w:rPr>
        <w:t>.</w:t>
      </w:r>
      <w:r w:rsidR="00C242D8">
        <w:rPr>
          <w:rFonts w:ascii="Arial" w:hAnsi="Arial" w:cs="Arial"/>
          <w:b/>
          <w:sz w:val="16"/>
          <w:szCs w:val="16"/>
        </w:rPr>
        <w:t xml:space="preserve"> </w:t>
      </w:r>
    </w:p>
    <w:p w:rsidR="00C242D8" w:rsidRPr="00C242D8" w:rsidRDefault="00C242D8" w:rsidP="001C1E04">
      <w:pPr>
        <w:rPr>
          <w:rFonts w:ascii="Arial" w:hAnsi="Arial" w:cs="Arial"/>
          <w:b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C450E" w:rsidRPr="00737C7D" w:rsidRDefault="00CC450E" w:rsidP="00CC1FAE">
      <w:pPr>
        <w:spacing w:after="0" w:line="240" w:lineRule="auto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>covania žiadosti o duálne vzdelávanie dotknutých osôb (uchádzačov, zá</w:t>
      </w:r>
      <w:r w:rsidR="00C242D8">
        <w:rPr>
          <w:rFonts w:ascii="Arial" w:hAnsi="Arial" w:cs="Arial"/>
          <w:sz w:val="16"/>
        </w:rPr>
        <w:t>konných zástupcov) spoločnosťou</w:t>
      </w:r>
      <w:r w:rsidR="00B50F42" w:rsidRPr="00C6461F">
        <w:rPr>
          <w:rFonts w:ascii="Arial" w:hAnsi="Arial" w:cs="Arial"/>
          <w:sz w:val="16"/>
          <w:szCs w:val="16"/>
        </w:rPr>
        <w:t xml:space="preserve"> Šariš</w:t>
      </w:r>
      <w:r w:rsidR="00756A39">
        <w:rPr>
          <w:rFonts w:ascii="Arial" w:hAnsi="Arial" w:cs="Arial"/>
          <w:sz w:val="16"/>
          <w:szCs w:val="16"/>
        </w:rPr>
        <w:t>ské pekárne a cukrárne, akciová</w:t>
      </w:r>
      <w:r w:rsidR="00CC1FAE">
        <w:rPr>
          <w:rFonts w:ascii="Arial" w:hAnsi="Arial" w:cs="Arial"/>
          <w:sz w:val="16"/>
          <w:szCs w:val="16"/>
        </w:rPr>
        <w:t xml:space="preserve">  </w:t>
      </w:r>
      <w:r w:rsidR="00B50F42" w:rsidRPr="00C6461F">
        <w:rPr>
          <w:rFonts w:ascii="Arial" w:hAnsi="Arial" w:cs="Arial"/>
          <w:sz w:val="16"/>
          <w:szCs w:val="16"/>
        </w:rPr>
        <w:t>spoločnosť</w:t>
      </w:r>
      <w:r w:rsidR="00C242D8">
        <w:rPr>
          <w:rFonts w:ascii="Arial" w:hAnsi="Arial" w:cs="Arial"/>
          <w:sz w:val="16"/>
          <w:szCs w:val="16"/>
        </w:rPr>
        <w:t xml:space="preserve">, </w:t>
      </w:r>
      <w:r w:rsidR="00C242D8" w:rsidRPr="00C242D8">
        <w:rPr>
          <w:rStyle w:val="lrzxr"/>
          <w:rFonts w:ascii="Arial" w:hAnsi="Arial" w:cs="Arial"/>
          <w:color w:val="222222"/>
          <w:sz w:val="16"/>
          <w:szCs w:val="16"/>
          <w:shd w:val="clear" w:color="auto" w:fill="FFFFFF"/>
        </w:rPr>
        <w:t>Budovateľská 3629/61, 080 01 Prešov</w:t>
      </w:r>
      <w:r w:rsidR="007E4340" w:rsidRPr="00C6461F">
        <w:rPr>
          <w:rFonts w:ascii="Arial" w:hAnsi="Arial" w:cs="Arial"/>
          <w:sz w:val="24"/>
          <w:szCs w:val="24"/>
        </w:rPr>
        <w:t xml:space="preserve"> </w:t>
      </w:r>
      <w:r w:rsidR="005C03A5"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Default="008C3D15" w:rsidP="00756A39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CC1FAE" w:rsidRDefault="00CC1FAE" w:rsidP="00756A39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CC1FAE" w:rsidRPr="00737C7D" w:rsidRDefault="00CC1FAE" w:rsidP="00756A39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915B87" w:rsidRPr="00C6461F" w:rsidRDefault="00A630CE" w:rsidP="005346AE">
      <w:pPr>
        <w:rPr>
          <w:rFonts w:ascii="Arial" w:hAnsi="Arial" w:cs="Arial"/>
          <w:sz w:val="16"/>
          <w:szCs w:val="16"/>
        </w:rPr>
      </w:pPr>
      <w:r w:rsidRPr="00C6461F">
        <w:rPr>
          <w:rFonts w:ascii="Arial" w:hAnsi="Arial" w:cs="Arial"/>
          <w:b/>
          <w:sz w:val="16"/>
          <w:szCs w:val="16"/>
        </w:rPr>
        <w:t>KONTAKT</w:t>
      </w:r>
      <w:r w:rsidR="007756C6" w:rsidRPr="00C6461F">
        <w:rPr>
          <w:rFonts w:ascii="Arial" w:hAnsi="Arial" w:cs="Arial"/>
          <w:sz w:val="16"/>
          <w:szCs w:val="16"/>
        </w:rPr>
        <w:t>:</w:t>
      </w:r>
    </w:p>
    <w:p w:rsidR="006374B4" w:rsidRPr="00C6461F" w:rsidRDefault="006374B4" w:rsidP="00637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461F">
        <w:rPr>
          <w:rFonts w:ascii="Arial" w:hAnsi="Arial" w:cs="Arial"/>
          <w:sz w:val="16"/>
          <w:szCs w:val="16"/>
        </w:rPr>
        <w:t xml:space="preserve">Šarišské pekárne a cukrárne, akciová spoločnosť, Prešov </w:t>
      </w:r>
    </w:p>
    <w:p w:rsidR="007E4340" w:rsidRPr="00C6461F" w:rsidRDefault="006374B4" w:rsidP="00637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461F">
        <w:rPr>
          <w:rFonts w:ascii="Arial" w:hAnsi="Arial" w:cs="Arial"/>
          <w:sz w:val="16"/>
          <w:szCs w:val="16"/>
        </w:rPr>
        <w:t>Mgr. Jozef Tkáč, tkacj@penam.sk, 0907 797 870</w:t>
      </w:r>
    </w:p>
    <w:sectPr w:rsidR="007E4340" w:rsidRPr="00C6461F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346AE"/>
    <w:rsid w:val="005C03A5"/>
    <w:rsid w:val="005D0555"/>
    <w:rsid w:val="005D601F"/>
    <w:rsid w:val="00611426"/>
    <w:rsid w:val="006374B4"/>
    <w:rsid w:val="00673F95"/>
    <w:rsid w:val="0073502B"/>
    <w:rsid w:val="00737C7D"/>
    <w:rsid w:val="00756A39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F7507"/>
    <w:rsid w:val="009107D4"/>
    <w:rsid w:val="00915B87"/>
    <w:rsid w:val="00937EAE"/>
    <w:rsid w:val="00955DD8"/>
    <w:rsid w:val="009A5433"/>
    <w:rsid w:val="00A01C51"/>
    <w:rsid w:val="00A630CE"/>
    <w:rsid w:val="00A90F0A"/>
    <w:rsid w:val="00B36120"/>
    <w:rsid w:val="00B468F2"/>
    <w:rsid w:val="00B50F42"/>
    <w:rsid w:val="00B65EE7"/>
    <w:rsid w:val="00C242D8"/>
    <w:rsid w:val="00C6461F"/>
    <w:rsid w:val="00CB4EB1"/>
    <w:rsid w:val="00CC1FAE"/>
    <w:rsid w:val="00CC450E"/>
    <w:rsid w:val="00D010CD"/>
    <w:rsid w:val="00D07B89"/>
    <w:rsid w:val="00D52F99"/>
    <w:rsid w:val="00D928D9"/>
    <w:rsid w:val="00DE433E"/>
    <w:rsid w:val="00DE7471"/>
    <w:rsid w:val="00DF1A0A"/>
    <w:rsid w:val="00E11B0C"/>
    <w:rsid w:val="00E13DF5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w8qarf">
    <w:name w:val="w8qarf"/>
    <w:basedOn w:val="Predvolenpsmoodseku"/>
    <w:rsid w:val="00C242D8"/>
  </w:style>
  <w:style w:type="character" w:customStyle="1" w:styleId="lrzxr">
    <w:name w:val="lrzxr"/>
    <w:basedOn w:val="Predvolenpsmoodseku"/>
    <w:rsid w:val="00C2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cp:lastPrinted>2019-03-20T07:29:00Z</cp:lastPrinted>
  <dcterms:created xsi:type="dcterms:W3CDTF">2019-03-21T12:32:00Z</dcterms:created>
  <dcterms:modified xsi:type="dcterms:W3CDTF">2019-03-21T12:32:00Z</dcterms:modified>
</cp:coreProperties>
</file>